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A95" w:rsidRPr="002C754A" w:rsidRDefault="00F26A95" w:rsidP="00F26A95">
      <w:pPr>
        <w:spacing w:line="240" w:lineRule="auto"/>
        <w:outlineLvl w:val="1"/>
        <w:rPr>
          <w:rFonts w:ascii="Arial" w:eastAsia="Times New Roman" w:hAnsi="Arial" w:cs="Arial"/>
          <w:color w:val="2C3E50"/>
          <w:sz w:val="48"/>
          <w:szCs w:val="48"/>
          <w:lang w:val="en" w:eastAsia="en-GB"/>
        </w:rPr>
      </w:pPr>
      <w:bookmarkStart w:id="0" w:name="_GoBack"/>
      <w:bookmarkEnd w:id="0"/>
      <w:r w:rsidRPr="002C754A">
        <w:rPr>
          <w:rFonts w:ascii="Arial" w:eastAsia="Times New Roman" w:hAnsi="Arial" w:cs="Arial"/>
          <w:color w:val="2C3E50"/>
          <w:sz w:val="48"/>
          <w:szCs w:val="48"/>
          <w:lang w:val="en" w:eastAsia="en-GB"/>
        </w:rPr>
        <w:t xml:space="preserve">PRIVACY NOTICE </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YOUR PERSONAL DATA – WHAT IS IT?</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“Personal data” is any information about a living individual</w:t>
      </w:r>
      <w:r>
        <w:rPr>
          <w:rFonts w:ascii="Arial" w:eastAsia="Times New Roman" w:hAnsi="Arial" w:cs="Arial"/>
          <w:color w:val="2C3E50"/>
          <w:sz w:val="23"/>
          <w:szCs w:val="23"/>
          <w:lang w:val="en" w:eastAsia="en-GB"/>
        </w:rPr>
        <w:t>,</w:t>
      </w:r>
      <w:r w:rsidRPr="002C754A">
        <w:rPr>
          <w:rFonts w:ascii="Arial" w:eastAsia="Times New Roman" w:hAnsi="Arial" w:cs="Arial"/>
          <w:color w:val="2C3E50"/>
          <w:sz w:val="23"/>
          <w:szCs w:val="23"/>
          <w:lang w:val="en" w:eastAsia="en-GB"/>
        </w:rPr>
        <w:t xml:space="preserve"> which allows them to be identified from that data (for example a name, photographs, videos, email address, or address). Identification can be directly using the data itself or by combining it with other information</w:t>
      </w:r>
      <w:r>
        <w:rPr>
          <w:rFonts w:ascii="Arial" w:eastAsia="Times New Roman" w:hAnsi="Arial" w:cs="Arial"/>
          <w:color w:val="2C3E50"/>
          <w:sz w:val="23"/>
          <w:szCs w:val="23"/>
          <w:lang w:val="en" w:eastAsia="en-GB"/>
        </w:rPr>
        <w:t>,</w:t>
      </w:r>
      <w:r w:rsidRPr="002C754A">
        <w:rPr>
          <w:rFonts w:ascii="Arial" w:eastAsia="Times New Roman" w:hAnsi="Arial" w:cs="Arial"/>
          <w:color w:val="2C3E50"/>
          <w:sz w:val="23"/>
          <w:szCs w:val="23"/>
          <w:lang w:val="en" w:eastAsia="en-GB"/>
        </w:rPr>
        <w:t xml:space="preserve"> which helps to identify a living individual</w:t>
      </w:r>
      <w:r>
        <w:rPr>
          <w:rFonts w:ascii="Arial" w:eastAsia="Times New Roman" w:hAnsi="Arial" w:cs="Arial"/>
          <w:color w:val="2C3E50"/>
          <w:sz w:val="23"/>
          <w:szCs w:val="23"/>
          <w:lang w:val="en" w:eastAsia="en-GB"/>
        </w:rPr>
        <w:t xml:space="preserve">.  For example, </w:t>
      </w:r>
      <w:r w:rsidRPr="002C754A">
        <w:rPr>
          <w:rFonts w:ascii="Arial" w:eastAsia="Times New Roman" w:hAnsi="Arial" w:cs="Arial"/>
          <w:color w:val="2C3E50"/>
          <w:sz w:val="23"/>
          <w:szCs w:val="23"/>
          <w:lang w:val="en" w:eastAsia="en-GB"/>
        </w:rPr>
        <w:t>a list of staff may contain personal ID numbers rather than names but if you use a separate list of the ID numbers</w:t>
      </w:r>
      <w:r>
        <w:rPr>
          <w:rFonts w:ascii="Arial" w:eastAsia="Times New Roman" w:hAnsi="Arial" w:cs="Arial"/>
          <w:color w:val="2C3E50"/>
          <w:sz w:val="23"/>
          <w:szCs w:val="23"/>
          <w:lang w:val="en" w:eastAsia="en-GB"/>
        </w:rPr>
        <w:t>,</w:t>
      </w:r>
      <w:r w:rsidRPr="002C754A">
        <w:rPr>
          <w:rFonts w:ascii="Arial" w:eastAsia="Times New Roman" w:hAnsi="Arial" w:cs="Arial"/>
          <w:color w:val="2C3E50"/>
          <w:sz w:val="23"/>
          <w:szCs w:val="23"/>
          <w:lang w:val="en" w:eastAsia="en-GB"/>
        </w:rPr>
        <w:t xml:space="preserve"> which give the corresponding names to identify the staff in the first list then the first list will a</w:t>
      </w:r>
      <w:r>
        <w:rPr>
          <w:rFonts w:ascii="Arial" w:eastAsia="Times New Roman" w:hAnsi="Arial" w:cs="Arial"/>
          <w:color w:val="2C3E50"/>
          <w:sz w:val="23"/>
          <w:szCs w:val="23"/>
          <w:lang w:val="en" w:eastAsia="en-GB"/>
        </w:rPr>
        <w:t>lso be treated as personal data</w:t>
      </w:r>
      <w:r w:rsidRPr="002C754A">
        <w:rPr>
          <w:rFonts w:ascii="Arial" w:eastAsia="Times New Roman" w:hAnsi="Arial" w:cs="Arial"/>
          <w:color w:val="2C3E50"/>
          <w:sz w:val="23"/>
          <w:szCs w:val="23"/>
          <w:lang w:val="en" w:eastAsia="en-GB"/>
        </w:rPr>
        <w:t xml:space="preserve">. The processing of personal data is governed by legislation relating to personal data which applies in the United Kingdom including the General Data Protection </w:t>
      </w:r>
      <w:r>
        <w:rPr>
          <w:rFonts w:ascii="Arial" w:eastAsia="Times New Roman" w:hAnsi="Arial" w:cs="Arial"/>
          <w:color w:val="2C3E50"/>
          <w:sz w:val="23"/>
          <w:szCs w:val="23"/>
          <w:lang w:val="en" w:eastAsia="en-GB"/>
        </w:rPr>
        <w:t>Act 2018</w:t>
      </w:r>
      <w:r w:rsidRPr="002C754A">
        <w:rPr>
          <w:rFonts w:ascii="Arial" w:eastAsia="Times New Roman" w:hAnsi="Arial" w:cs="Arial"/>
          <w:color w:val="2C3E50"/>
          <w:sz w:val="23"/>
          <w:szCs w:val="23"/>
          <w:lang w:val="en" w:eastAsia="en-GB"/>
        </w:rPr>
        <w:t xml:space="preserve"> and other legislation relating to personal data and rights such as the Human Rights Act.</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25"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WHO ARE WE?</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This Privacy Notice is provided to you by the </w:t>
      </w:r>
      <w:r>
        <w:rPr>
          <w:rFonts w:ascii="Arial" w:eastAsia="Times New Roman" w:hAnsi="Arial" w:cs="Arial"/>
          <w:color w:val="2C3E50"/>
          <w:sz w:val="23"/>
          <w:szCs w:val="23"/>
          <w:lang w:val="en" w:eastAsia="en-GB"/>
        </w:rPr>
        <w:t>Shropshire Association of Local Councils</w:t>
      </w:r>
      <w:hyperlink r:id="rId5" w:history="1"/>
      <w:r w:rsidRPr="002C754A">
        <w:rPr>
          <w:rFonts w:ascii="Arial" w:eastAsia="Times New Roman" w:hAnsi="Arial" w:cs="Arial"/>
          <w:color w:val="2C3E50"/>
          <w:sz w:val="23"/>
          <w:szCs w:val="23"/>
          <w:lang w:val="en" w:eastAsia="en-GB"/>
        </w:rPr>
        <w:t>, which is the data controller for your data.</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26"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OTHER DATA CONTROLLERS S</w:t>
      </w:r>
      <w:r w:rsidRPr="002C754A">
        <w:rPr>
          <w:rFonts w:ascii="Arial" w:eastAsia="Times New Roman" w:hAnsi="Arial" w:cs="Arial"/>
          <w:b/>
          <w:bCs/>
          <w:color w:val="2C3E50"/>
          <w:sz w:val="23"/>
          <w:szCs w:val="23"/>
          <w:lang w:val="en" w:eastAsia="en-GB"/>
        </w:rPr>
        <w:t>ALC WORKS WITH:</w:t>
      </w:r>
    </w:p>
    <w:p w:rsidR="00F26A95" w:rsidRDefault="00F26A95" w:rsidP="00F26A95">
      <w:pPr>
        <w:numPr>
          <w:ilvl w:val="0"/>
          <w:numId w:val="1"/>
        </w:numPr>
        <w:spacing w:before="100" w:beforeAutospacing="1" w:after="100" w:afterAutospacing="1" w:line="240" w:lineRule="auto"/>
        <w:ind w:left="495"/>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The National Association of Local Councils</w:t>
      </w:r>
    </w:p>
    <w:p w:rsidR="00F26A95" w:rsidRDefault="00F26A95" w:rsidP="00F26A95">
      <w:pPr>
        <w:numPr>
          <w:ilvl w:val="0"/>
          <w:numId w:val="1"/>
        </w:numPr>
        <w:spacing w:before="100" w:beforeAutospacing="1" w:after="100" w:afterAutospacing="1" w:line="240" w:lineRule="auto"/>
        <w:ind w:left="495"/>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Other County Associations</w:t>
      </w:r>
    </w:p>
    <w:p w:rsidR="00F26A95" w:rsidRDefault="00F26A95" w:rsidP="00F26A95">
      <w:pPr>
        <w:numPr>
          <w:ilvl w:val="0"/>
          <w:numId w:val="1"/>
        </w:numPr>
        <w:spacing w:before="100" w:beforeAutospacing="1" w:after="100" w:afterAutospacing="1" w:line="240" w:lineRule="auto"/>
        <w:ind w:left="495"/>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Local Authorities</w:t>
      </w:r>
    </w:p>
    <w:p w:rsidR="00F26A95" w:rsidRPr="002C754A" w:rsidRDefault="00F26A95" w:rsidP="00F26A95">
      <w:pPr>
        <w:numPr>
          <w:ilvl w:val="0"/>
          <w:numId w:val="1"/>
        </w:numPr>
        <w:spacing w:before="100" w:beforeAutospacing="1" w:after="100" w:afterAutospacing="1" w:line="240" w:lineRule="auto"/>
        <w:ind w:left="495"/>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Other not for profit entities</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We may need to share your personal data we hold with them so that they can carry</w:t>
      </w:r>
      <w:r>
        <w:rPr>
          <w:rFonts w:ascii="Arial" w:eastAsia="Times New Roman" w:hAnsi="Arial" w:cs="Arial"/>
          <w:color w:val="2C3E50"/>
          <w:sz w:val="23"/>
          <w:szCs w:val="23"/>
          <w:lang w:val="en" w:eastAsia="en-GB"/>
        </w:rPr>
        <w:t xml:space="preserve"> out their responsibilities to S</w:t>
      </w:r>
      <w:r w:rsidRPr="002C754A">
        <w:rPr>
          <w:rFonts w:ascii="Arial" w:eastAsia="Times New Roman" w:hAnsi="Arial" w:cs="Arial"/>
          <w:color w:val="2C3E50"/>
          <w:sz w:val="23"/>
          <w:szCs w:val="23"/>
          <w:lang w:val="en" w:eastAsia="en-GB"/>
        </w:rPr>
        <w:t>ALC and its members. If we and the other data controllers listed above are processing your data jointl</w:t>
      </w:r>
      <w:r>
        <w:rPr>
          <w:rFonts w:ascii="Arial" w:eastAsia="Times New Roman" w:hAnsi="Arial" w:cs="Arial"/>
          <w:color w:val="2C3E50"/>
          <w:sz w:val="23"/>
          <w:szCs w:val="23"/>
          <w:lang w:val="en" w:eastAsia="en-GB"/>
        </w:rPr>
        <w:t>y for the same purposes, then S</w:t>
      </w:r>
      <w:r w:rsidRPr="002C754A">
        <w:rPr>
          <w:rFonts w:ascii="Arial" w:eastAsia="Times New Roman" w:hAnsi="Arial" w:cs="Arial"/>
          <w:color w:val="2C3E50"/>
          <w:sz w:val="23"/>
          <w:szCs w:val="23"/>
          <w:lang w:val="en" w:eastAsia="en-GB"/>
        </w:rPr>
        <w:t>ALC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A description of what</w:t>
      </w:r>
      <w:r>
        <w:rPr>
          <w:rFonts w:ascii="Arial" w:eastAsia="Times New Roman" w:hAnsi="Arial" w:cs="Arial"/>
          <w:color w:val="2C3E50"/>
          <w:sz w:val="23"/>
          <w:szCs w:val="23"/>
          <w:lang w:val="en" w:eastAsia="en-GB"/>
        </w:rPr>
        <w:t xml:space="preserve"> personal data S</w:t>
      </w:r>
      <w:r w:rsidRPr="002C754A">
        <w:rPr>
          <w:rFonts w:ascii="Arial" w:eastAsia="Times New Roman" w:hAnsi="Arial" w:cs="Arial"/>
          <w:color w:val="2C3E50"/>
          <w:sz w:val="23"/>
          <w:szCs w:val="23"/>
          <w:lang w:val="en" w:eastAsia="en-GB"/>
        </w:rPr>
        <w:t>ALC processes and for what purposes is set out in this Privacy Notice. </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27"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S</w:t>
      </w:r>
      <w:r w:rsidRPr="002C754A">
        <w:rPr>
          <w:rFonts w:ascii="Arial" w:eastAsia="Times New Roman" w:hAnsi="Arial" w:cs="Arial"/>
          <w:b/>
          <w:bCs/>
          <w:color w:val="2C3E50"/>
          <w:sz w:val="23"/>
          <w:szCs w:val="23"/>
          <w:lang w:val="en" w:eastAsia="en-GB"/>
        </w:rPr>
        <w:t>ALC WILL PROCESS SOME OR ALL OF THE FOLLOWING PERSONAL DATA WHERE NECESSARY TO PERFORM ITS TASKS:</w:t>
      </w:r>
    </w:p>
    <w:p w:rsidR="00F26A95" w:rsidRPr="002C754A" w:rsidRDefault="00F26A95" w:rsidP="00F26A95">
      <w:pPr>
        <w:numPr>
          <w:ilvl w:val="0"/>
          <w:numId w:val="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Names, titles, and aliases, photographs;</w:t>
      </w:r>
    </w:p>
    <w:p w:rsidR="00F26A95" w:rsidRPr="002C754A" w:rsidRDefault="00F26A95" w:rsidP="00F26A95">
      <w:pPr>
        <w:numPr>
          <w:ilvl w:val="0"/>
          <w:numId w:val="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Contact details such as telephone numbers, addresses, and email addresses;</w:t>
      </w:r>
    </w:p>
    <w:p w:rsidR="00F26A95" w:rsidRPr="002C754A" w:rsidRDefault="00F26A95" w:rsidP="00F26A95">
      <w:pPr>
        <w:numPr>
          <w:ilvl w:val="0"/>
          <w:numId w:val="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lastRenderedPageBreak/>
        <w:t>Where they are relevant to th</w:t>
      </w:r>
      <w:r>
        <w:rPr>
          <w:rFonts w:ascii="Arial" w:eastAsia="Times New Roman" w:hAnsi="Arial" w:cs="Arial"/>
          <w:color w:val="2C3E50"/>
          <w:sz w:val="23"/>
          <w:szCs w:val="23"/>
          <w:lang w:val="en" w:eastAsia="en-GB"/>
        </w:rPr>
        <w:t>e services provided by S</w:t>
      </w:r>
      <w:r w:rsidRPr="002C754A">
        <w:rPr>
          <w:rFonts w:ascii="Arial" w:eastAsia="Times New Roman" w:hAnsi="Arial" w:cs="Arial"/>
          <w:color w:val="2C3E50"/>
          <w:sz w:val="23"/>
          <w:szCs w:val="23"/>
          <w:lang w:val="en" w:eastAsia="en-GB"/>
        </w:rPr>
        <w:t>ALC, or where you provide them to us, we may process information such as gender, age, marital status, nationality, education/work history, academic/professional qualifications and dependants;</w:t>
      </w:r>
    </w:p>
    <w:p w:rsidR="00F26A95" w:rsidRPr="002C754A" w:rsidRDefault="00F26A95" w:rsidP="00F26A95">
      <w:pPr>
        <w:numPr>
          <w:ilvl w:val="0"/>
          <w:numId w:val="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Where you pay for services such as </w:t>
      </w:r>
      <w:r>
        <w:rPr>
          <w:rFonts w:ascii="Arial" w:eastAsia="Times New Roman" w:hAnsi="Arial" w:cs="Arial"/>
          <w:color w:val="2C3E50"/>
          <w:sz w:val="23"/>
          <w:szCs w:val="23"/>
          <w:lang w:val="en" w:eastAsia="en-GB"/>
        </w:rPr>
        <w:t>event</w:t>
      </w:r>
      <w:r w:rsidRPr="002C754A">
        <w:rPr>
          <w:rFonts w:ascii="Arial" w:eastAsia="Times New Roman" w:hAnsi="Arial" w:cs="Arial"/>
          <w:color w:val="2C3E50"/>
          <w:sz w:val="23"/>
          <w:szCs w:val="23"/>
          <w:lang w:val="en" w:eastAsia="en-GB"/>
        </w:rPr>
        <w:t xml:space="preserve"> bookings, purchasing publications, or we pay you, for example, expense payments, financial identifiers such as bank account numbers, payment card numbers, payment/transaction identifiers;</w:t>
      </w:r>
    </w:p>
    <w:p w:rsidR="00F26A95" w:rsidRPr="002C754A" w:rsidRDefault="00F26A95" w:rsidP="00F26A95">
      <w:pPr>
        <w:numPr>
          <w:ilvl w:val="0"/>
          <w:numId w:val="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The personal data we process may include sensitive or other special categories of personal data such as racial or ethnic origin, mental and physical health, details of injuries, medication/treatment received, political beliefs, trade union affiliation and biometric data.</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28"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HOW S</w:t>
      </w:r>
      <w:r w:rsidRPr="002C754A">
        <w:rPr>
          <w:rFonts w:ascii="Arial" w:eastAsia="Times New Roman" w:hAnsi="Arial" w:cs="Arial"/>
          <w:b/>
          <w:bCs/>
          <w:color w:val="2C3E50"/>
          <w:sz w:val="23"/>
          <w:szCs w:val="23"/>
          <w:lang w:val="en" w:eastAsia="en-GB"/>
        </w:rPr>
        <w:t>ALC USE SENSITIVE PERSONAL DATA</w:t>
      </w:r>
    </w:p>
    <w:p w:rsidR="00F26A95" w:rsidRPr="002C754A" w:rsidRDefault="00F26A95" w:rsidP="00F26A95">
      <w:pPr>
        <w:numPr>
          <w:ilvl w:val="0"/>
          <w:numId w:val="3"/>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We may process sensitive personal data including, as appropriate: </w:t>
      </w:r>
    </w:p>
    <w:p w:rsidR="00F26A95" w:rsidRPr="002C754A" w:rsidRDefault="00F26A95" w:rsidP="00F26A95">
      <w:pPr>
        <w:numPr>
          <w:ilvl w:val="1"/>
          <w:numId w:val="3"/>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information about your physical or mental health or condition in order to monitor sick leave and take decisions on your fitness for work;</w:t>
      </w:r>
    </w:p>
    <w:p w:rsidR="00F26A95" w:rsidRPr="002C754A" w:rsidRDefault="00F26A95" w:rsidP="00F26A95">
      <w:pPr>
        <w:numPr>
          <w:ilvl w:val="1"/>
          <w:numId w:val="3"/>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your racial or ethnic origin or religious or similar information in order to monitor compliance with equal opportunities legislation;</w:t>
      </w:r>
    </w:p>
    <w:p w:rsidR="00F26A95" w:rsidRPr="002C754A" w:rsidRDefault="00F26A95" w:rsidP="00F26A95">
      <w:pPr>
        <w:numPr>
          <w:ilvl w:val="1"/>
          <w:numId w:val="3"/>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in order to comply with legal requirements and obligations to third parties.</w:t>
      </w:r>
    </w:p>
    <w:p w:rsidR="00F26A95" w:rsidRPr="002C754A" w:rsidRDefault="00F26A95" w:rsidP="00F26A95">
      <w:pPr>
        <w:numPr>
          <w:ilvl w:val="0"/>
          <w:numId w:val="3"/>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These types of data are described in the GDPR as “Special categories of data” and require higher levels of protection. We need to have further justification for collecting, storing and using this type of personal data.</w:t>
      </w:r>
    </w:p>
    <w:p w:rsidR="00F26A95" w:rsidRPr="002C754A" w:rsidRDefault="00F26A95" w:rsidP="00F26A95">
      <w:pPr>
        <w:numPr>
          <w:ilvl w:val="0"/>
          <w:numId w:val="3"/>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We may process special categories of personal data in the following circumstances: </w:t>
      </w:r>
    </w:p>
    <w:p w:rsidR="00F26A95" w:rsidRPr="002C754A" w:rsidRDefault="00F26A95" w:rsidP="00F26A95">
      <w:pPr>
        <w:numPr>
          <w:ilvl w:val="1"/>
          <w:numId w:val="3"/>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In limited circumstances, with your explicit written consent.</w:t>
      </w:r>
    </w:p>
    <w:p w:rsidR="00F26A95" w:rsidRPr="002C754A" w:rsidRDefault="00F26A95" w:rsidP="00F26A95">
      <w:pPr>
        <w:numPr>
          <w:ilvl w:val="1"/>
          <w:numId w:val="3"/>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Where we need to carry out our legal obligations.</w:t>
      </w:r>
    </w:p>
    <w:p w:rsidR="00F26A95" w:rsidRPr="002C754A" w:rsidRDefault="00F26A95" w:rsidP="00F26A95">
      <w:pPr>
        <w:numPr>
          <w:ilvl w:val="1"/>
          <w:numId w:val="3"/>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Where it is needed in the public interest.</w:t>
      </w:r>
    </w:p>
    <w:p w:rsidR="00F26A95" w:rsidRPr="002C754A" w:rsidRDefault="00F26A95" w:rsidP="00F26A95">
      <w:pPr>
        <w:numPr>
          <w:ilvl w:val="0"/>
          <w:numId w:val="3"/>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29"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DO S</w:t>
      </w:r>
      <w:r w:rsidRPr="002C754A">
        <w:rPr>
          <w:rFonts w:ascii="Arial" w:eastAsia="Times New Roman" w:hAnsi="Arial" w:cs="Arial"/>
          <w:b/>
          <w:bCs/>
          <w:color w:val="2C3E50"/>
          <w:sz w:val="23"/>
          <w:szCs w:val="23"/>
          <w:lang w:val="en" w:eastAsia="en-GB"/>
        </w:rPr>
        <w:t>ALC NEED YOUR CONSENT TO PROCESS YOUR SENSITIVE PERSONAL DATA?</w:t>
      </w:r>
    </w:p>
    <w:p w:rsidR="00F26A95" w:rsidRPr="002C754A" w:rsidRDefault="00F26A95" w:rsidP="00F26A95">
      <w:pPr>
        <w:numPr>
          <w:ilvl w:val="0"/>
          <w:numId w:val="4"/>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0"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S</w:t>
      </w:r>
      <w:r w:rsidRPr="002C754A">
        <w:rPr>
          <w:rFonts w:ascii="Arial" w:eastAsia="Times New Roman" w:hAnsi="Arial" w:cs="Arial"/>
          <w:b/>
          <w:bCs/>
          <w:color w:val="2C3E50"/>
          <w:sz w:val="23"/>
          <w:szCs w:val="23"/>
          <w:lang w:val="en" w:eastAsia="en-GB"/>
        </w:rPr>
        <w:t>ALC WILL COMPLY WITH DATA PROTECTION LAW. THIS SAYS THAT THE PERSONAL DATA WE HOLD ABOUT YOU MUST BE:</w:t>
      </w:r>
    </w:p>
    <w:p w:rsidR="00F26A95" w:rsidRPr="002C754A" w:rsidRDefault="00F26A95" w:rsidP="00F26A95">
      <w:pPr>
        <w:numPr>
          <w:ilvl w:val="0"/>
          <w:numId w:val="5"/>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Used lawfully, fairly and in a transparent way.</w:t>
      </w:r>
    </w:p>
    <w:p w:rsidR="00F26A95" w:rsidRPr="002C754A" w:rsidRDefault="00F26A95" w:rsidP="00F26A95">
      <w:pPr>
        <w:numPr>
          <w:ilvl w:val="0"/>
          <w:numId w:val="5"/>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lastRenderedPageBreak/>
        <w:t>Collected only for valid purposes that we have clearly explained to you and not used in any way that is incompatible with those purposes.</w:t>
      </w:r>
    </w:p>
    <w:p w:rsidR="00F26A95" w:rsidRPr="002C754A" w:rsidRDefault="00F26A95" w:rsidP="00F26A95">
      <w:pPr>
        <w:numPr>
          <w:ilvl w:val="0"/>
          <w:numId w:val="5"/>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Relevant to the purposes we have told you about and limited only to those purposes.</w:t>
      </w:r>
    </w:p>
    <w:p w:rsidR="00F26A95" w:rsidRPr="002C754A" w:rsidRDefault="00F26A95" w:rsidP="00F26A95">
      <w:pPr>
        <w:numPr>
          <w:ilvl w:val="0"/>
          <w:numId w:val="5"/>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Accurate and kept up to date.</w:t>
      </w:r>
    </w:p>
    <w:p w:rsidR="00F26A95" w:rsidRPr="002C754A" w:rsidRDefault="00F26A95" w:rsidP="00F26A95">
      <w:pPr>
        <w:numPr>
          <w:ilvl w:val="0"/>
          <w:numId w:val="5"/>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Kept only as long as necessary for the purposes we have told you about.</w:t>
      </w:r>
    </w:p>
    <w:p w:rsidR="00F26A95" w:rsidRPr="002C754A" w:rsidRDefault="00F26A95" w:rsidP="00F26A95">
      <w:pPr>
        <w:numPr>
          <w:ilvl w:val="0"/>
          <w:numId w:val="5"/>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Kept and destroyed securely including ensuring that appropriate technical and security measures are in place to protect your personal data to protect personal data from loss, misuse, unauthorised access and disclosure.</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1"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S</w:t>
      </w:r>
      <w:r w:rsidRPr="002C754A">
        <w:rPr>
          <w:rFonts w:ascii="Arial" w:eastAsia="Times New Roman" w:hAnsi="Arial" w:cs="Arial"/>
          <w:b/>
          <w:bCs/>
          <w:color w:val="2C3E50"/>
          <w:sz w:val="23"/>
          <w:szCs w:val="23"/>
          <w:lang w:val="en" w:eastAsia="en-GB"/>
        </w:rPr>
        <w:t>ALC USE YOUR PERSONAL DATA FOR SOME OR ALL OF THE FOLLOWING PURPOSES:</w:t>
      </w:r>
    </w:p>
    <w:p w:rsidR="00F26A95" w:rsidRPr="002C754A" w:rsidRDefault="00F26A95" w:rsidP="00F26A95">
      <w:pPr>
        <w:numPr>
          <w:ilvl w:val="0"/>
          <w:numId w:val="6"/>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deliver member services including to understand your needs to provide the services that you request and to understand what we can do for you and inform you of other relevant services;</w:t>
      </w:r>
    </w:p>
    <w:p w:rsidR="00F26A95" w:rsidRPr="002C754A" w:rsidRDefault="00F26A95" w:rsidP="00F26A95">
      <w:pPr>
        <w:numPr>
          <w:ilvl w:val="0"/>
          <w:numId w:val="6"/>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confirm your identity to provide some services;</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contact you by post, email, telephone or using social media</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help us to build up a picture of how we are performing;</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prevent and detect fraud and corruption in the use of public funds, and where necessary, for the law enforcement functions;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enable us to meet all legal and statutory obligations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To promote the interests of S</w:t>
      </w:r>
      <w:r w:rsidRPr="002C754A">
        <w:rPr>
          <w:rFonts w:ascii="Arial" w:eastAsia="Times New Roman" w:hAnsi="Arial" w:cs="Arial"/>
          <w:color w:val="2C3E50"/>
          <w:sz w:val="23"/>
          <w:szCs w:val="23"/>
          <w:lang w:val="en" w:eastAsia="en-GB"/>
        </w:rPr>
        <w:t>ALC;</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maintain our own accounts and records;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seek your views, opinions or comments;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notify you of changes to our services, events and staff, councillors and other role holders;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send you communications which you have requested and that may be of interest to you. These may include information about campaigns, appeals, other new projects or initiatives;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To process relevant financial transactions including grants and payments for goods </w:t>
      </w:r>
      <w:r>
        <w:rPr>
          <w:rFonts w:ascii="Arial" w:eastAsia="Times New Roman" w:hAnsi="Arial" w:cs="Arial"/>
          <w:color w:val="2C3E50"/>
          <w:sz w:val="23"/>
          <w:szCs w:val="23"/>
          <w:lang w:val="en" w:eastAsia="en-GB"/>
        </w:rPr>
        <w:t>and services supplied to or by S</w:t>
      </w:r>
      <w:r w:rsidRPr="002C754A">
        <w:rPr>
          <w:rFonts w:ascii="Arial" w:eastAsia="Times New Roman" w:hAnsi="Arial" w:cs="Arial"/>
          <w:color w:val="2C3E50"/>
          <w:sz w:val="23"/>
          <w:szCs w:val="23"/>
          <w:lang w:val="en" w:eastAsia="en-GB"/>
        </w:rPr>
        <w:t>ALC</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To allow the statistical analysis of data so we can plan the provision of services.</w:t>
      </w:r>
    </w:p>
    <w:p w:rsidR="00F26A95" w:rsidRPr="002C754A" w:rsidRDefault="00F26A95" w:rsidP="00F26A95">
      <w:pPr>
        <w:numPr>
          <w:ilvl w:val="0"/>
          <w:numId w:val="7"/>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Our processing may also include the use of CCTV systems for the prevention and prosecution of crime.</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2"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WHAT IS THE LEGAL BASIS FOR PROCESSING YOUR PERSONAL DATA?</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S</w:t>
      </w:r>
      <w:r w:rsidRPr="002C754A">
        <w:rPr>
          <w:rFonts w:ascii="Arial" w:eastAsia="Times New Roman" w:hAnsi="Arial" w:cs="Arial"/>
          <w:color w:val="2C3E50"/>
          <w:sz w:val="23"/>
          <w:szCs w:val="23"/>
          <w:lang w:val="en" w:eastAsia="en-GB"/>
        </w:rPr>
        <w:t>ALC processes personal data which is necessary for the performance of a contract to which you may be a party to, or may want to enter, for example, membership, event bookings and subscriptions.  </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S</w:t>
      </w:r>
      <w:r w:rsidRPr="002C754A">
        <w:rPr>
          <w:rFonts w:ascii="Arial" w:eastAsia="Times New Roman" w:hAnsi="Arial" w:cs="Arial"/>
          <w:color w:val="2C3E50"/>
          <w:sz w:val="23"/>
          <w:szCs w:val="23"/>
          <w:lang w:val="en" w:eastAsia="en-GB"/>
        </w:rPr>
        <w:t>ALC processes personal data which is necessary to comply with its legal obligations, for example, providing personal information to regulators and statutory bodies.</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S</w:t>
      </w:r>
      <w:r w:rsidRPr="002C754A">
        <w:rPr>
          <w:rFonts w:ascii="Arial" w:eastAsia="Times New Roman" w:hAnsi="Arial" w:cs="Arial"/>
          <w:color w:val="2C3E50"/>
          <w:sz w:val="23"/>
          <w:szCs w:val="23"/>
          <w:lang w:val="en" w:eastAsia="en-GB"/>
        </w:rPr>
        <w:t>ALC processes personal data in order to meet its legitimate interests as a membership association of local councils. For example delivering member services, responding to general enquiries, supporting our members and partners and improving our services.</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Sometimes the use of your personal data requires your consent. We will first obtain your consent to that use.</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3"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SHARING YOUR PERSONAL DATA</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This section provides information abo</w:t>
      </w:r>
      <w:r>
        <w:rPr>
          <w:rFonts w:ascii="Arial" w:eastAsia="Times New Roman" w:hAnsi="Arial" w:cs="Arial"/>
          <w:color w:val="2C3E50"/>
          <w:sz w:val="23"/>
          <w:szCs w:val="23"/>
          <w:lang w:val="en" w:eastAsia="en-GB"/>
        </w:rPr>
        <w:t>ut the third parties with whom S</w:t>
      </w:r>
      <w:r w:rsidRPr="002C754A">
        <w:rPr>
          <w:rFonts w:ascii="Arial" w:eastAsia="Times New Roman" w:hAnsi="Arial" w:cs="Arial"/>
          <w:color w:val="2C3E50"/>
          <w:sz w:val="23"/>
          <w:szCs w:val="23"/>
          <w:lang w:val="en" w:eastAsia="en-GB"/>
        </w:rPr>
        <w:t>ALC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F26A95" w:rsidRPr="002C754A" w:rsidRDefault="00F26A95" w:rsidP="00F26A95">
      <w:pPr>
        <w:numPr>
          <w:ilvl w:val="0"/>
          <w:numId w:val="8"/>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The data controllers listed above under the heading “Other data controllers </w:t>
      </w:r>
      <w:r>
        <w:rPr>
          <w:rFonts w:ascii="Arial" w:eastAsia="Times New Roman" w:hAnsi="Arial" w:cs="Arial"/>
          <w:color w:val="2C3E50"/>
          <w:sz w:val="23"/>
          <w:szCs w:val="23"/>
          <w:lang w:val="en" w:eastAsia="en-GB"/>
        </w:rPr>
        <w:t>S</w:t>
      </w:r>
      <w:r w:rsidRPr="002C754A">
        <w:rPr>
          <w:rFonts w:ascii="Arial" w:eastAsia="Times New Roman" w:hAnsi="Arial" w:cs="Arial"/>
          <w:color w:val="2C3E50"/>
          <w:sz w:val="23"/>
          <w:szCs w:val="23"/>
          <w:lang w:val="en" w:eastAsia="en-GB"/>
        </w:rPr>
        <w:t>ALC works with”;</w:t>
      </w:r>
    </w:p>
    <w:p w:rsidR="00F26A95" w:rsidRPr="002C754A" w:rsidRDefault="00F26A95" w:rsidP="00F26A95">
      <w:pPr>
        <w:numPr>
          <w:ilvl w:val="0"/>
          <w:numId w:val="8"/>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Our agents, suppliers and contractors. For example, we may ask a commercial provider to publish or distribute newsletters on our behalf, or to maintain our database software/website;</w:t>
      </w:r>
    </w:p>
    <w:p w:rsidR="00F26A95" w:rsidRPr="002C754A" w:rsidRDefault="00F26A95" w:rsidP="00F26A95">
      <w:pPr>
        <w:numPr>
          <w:ilvl w:val="0"/>
          <w:numId w:val="9"/>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On occasion, other local authorities or not for profit bodies with which we are carrying out joint ventures e.g. in relation to events for the local council sector</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4"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b/>
          <w:bCs/>
          <w:color w:val="2C3E50"/>
          <w:sz w:val="23"/>
          <w:szCs w:val="23"/>
          <w:lang w:val="en" w:eastAsia="en-GB"/>
        </w:rPr>
        <w:t>HOW LONG DOES S</w:t>
      </w:r>
      <w:r w:rsidRPr="002C754A">
        <w:rPr>
          <w:rFonts w:ascii="Arial" w:eastAsia="Times New Roman" w:hAnsi="Arial" w:cs="Arial"/>
          <w:b/>
          <w:bCs/>
          <w:color w:val="2C3E50"/>
          <w:sz w:val="23"/>
          <w:szCs w:val="23"/>
          <w:lang w:val="en" w:eastAsia="en-GB"/>
        </w:rPr>
        <w:t>ALC KEEP YOUR PERSONAL DATA?</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We will keep some records permanently, for example, </w:t>
      </w:r>
      <w:r>
        <w:rPr>
          <w:rFonts w:ascii="Arial" w:eastAsia="Times New Roman" w:hAnsi="Arial" w:cs="Arial"/>
          <w:color w:val="2C3E50"/>
          <w:sz w:val="23"/>
          <w:szCs w:val="23"/>
          <w:lang w:val="en" w:eastAsia="en-GB"/>
        </w:rPr>
        <w:t>AGM/Executive</w:t>
      </w:r>
      <w:r w:rsidRPr="002C754A">
        <w:rPr>
          <w:rFonts w:ascii="Arial" w:eastAsia="Times New Roman" w:hAnsi="Arial" w:cs="Arial"/>
          <w:color w:val="2C3E50"/>
          <w:sz w:val="23"/>
          <w:szCs w:val="23"/>
          <w:lang w:val="en" w:eastAsia="en-GB"/>
        </w:rPr>
        <w:t xml:space="preserve"> minutes</w:t>
      </w:r>
      <w:r>
        <w:rPr>
          <w:rFonts w:ascii="Arial" w:eastAsia="Times New Roman" w:hAnsi="Arial" w:cs="Arial"/>
          <w:color w:val="2C3E50"/>
          <w:sz w:val="23"/>
          <w:szCs w:val="23"/>
          <w:lang w:val="en" w:eastAsia="en-GB"/>
        </w:rPr>
        <w:t>’.</w:t>
      </w:r>
      <w:r w:rsidRPr="002C754A">
        <w:rPr>
          <w:rFonts w:ascii="Arial" w:eastAsia="Times New Roman" w:hAnsi="Arial" w:cs="Arial"/>
          <w:color w:val="2C3E50"/>
          <w:sz w:val="23"/>
          <w:szCs w:val="23"/>
          <w:lang w:val="en" w:eastAsia="en-GB"/>
        </w:rPr>
        <w:t xml:space="preserve">  We may keep some other records for an extended period of time. For example, it is currently best practice to keep financial records for a minimum period of 8 years to support HMRC audits or provide tax information.  The </w:t>
      </w:r>
      <w:r>
        <w:rPr>
          <w:rFonts w:ascii="Arial" w:eastAsia="Times New Roman" w:hAnsi="Arial" w:cs="Arial"/>
          <w:color w:val="2C3E50"/>
          <w:sz w:val="23"/>
          <w:szCs w:val="23"/>
          <w:lang w:val="en" w:eastAsia="en-GB"/>
        </w:rPr>
        <w:t>S</w:t>
      </w:r>
      <w:r w:rsidRPr="002C754A">
        <w:rPr>
          <w:rFonts w:ascii="Arial" w:eastAsia="Times New Roman" w:hAnsi="Arial" w:cs="Arial"/>
          <w:color w:val="2C3E50"/>
          <w:sz w:val="23"/>
          <w:szCs w:val="23"/>
          <w:lang w:val="en" w:eastAsia="en-GB"/>
        </w:rPr>
        <w:t>ALC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5"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YOUR RIGHTS AND YOUR PERSONAL DATA</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You have the following rights with respect to your personal data:</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When exercising any of the rights listed below, in order to process your request, we may need to verify your identity for your security. In such cases, we will need you to respond with proof of your identity before you can exercise these rights.</w:t>
      </w:r>
    </w:p>
    <w:p w:rsidR="00F26A95" w:rsidRPr="002C754A" w:rsidRDefault="00F26A95" w:rsidP="00F26A95">
      <w:pPr>
        <w:numPr>
          <w:ilvl w:val="0"/>
          <w:numId w:val="10"/>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The right to access personal data we hold on you</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There are no fees or charges for the first request but additional requests for the same personal data or requests which are manifestly unfounded or excessive may be subject to an administrative fee. </w:t>
      </w:r>
    </w:p>
    <w:p w:rsidR="00F26A95" w:rsidRPr="002C754A" w:rsidRDefault="00F26A95" w:rsidP="00F26A95">
      <w:pPr>
        <w:numPr>
          <w:ilvl w:val="1"/>
          <w:numId w:val="11"/>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The right to correct and update the personal data we hold on you</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If the data we hold on you is out of date, incomplete or incorrect, you can inform us and your data will be updated. </w:t>
      </w:r>
    </w:p>
    <w:p w:rsidR="00F26A95" w:rsidRPr="002C754A" w:rsidRDefault="00F26A95" w:rsidP="00F26A95">
      <w:pPr>
        <w:numPr>
          <w:ilvl w:val="1"/>
          <w:numId w:val="11"/>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The right to have your personal data erased</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If you feel that we should no longer be using your personal data or that we are unlawfully using your personal data, you can request that we erase the personal data we hold.</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When we receive your request we will confirm whether the personal data has been deleted or the reason why it cannot be deleted (for example because we need it for to comply with a legal obligation). </w:t>
      </w:r>
    </w:p>
    <w:p w:rsidR="00F26A95" w:rsidRPr="002C754A" w:rsidRDefault="00F26A95" w:rsidP="00F26A95">
      <w:pPr>
        <w:numPr>
          <w:ilvl w:val="1"/>
          <w:numId w:val="11"/>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The right to object to the processing of your personal data or to restrict it to certain purposes only</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F26A95" w:rsidRPr="002C754A" w:rsidRDefault="00F26A95" w:rsidP="00F26A95">
      <w:pPr>
        <w:numPr>
          <w:ilvl w:val="1"/>
          <w:numId w:val="11"/>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The right to data portability</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You have the right to request that we transfer some of your data to another controller. We will comply with your request, where it is feasible to do so, within one month of receiving your request. </w:t>
      </w:r>
    </w:p>
    <w:p w:rsidR="00F26A95" w:rsidRPr="002C754A" w:rsidRDefault="00F26A95" w:rsidP="00F26A95">
      <w:pPr>
        <w:numPr>
          <w:ilvl w:val="1"/>
          <w:numId w:val="11"/>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The right to withdraw your consent to the processing at any time for any processing of data to which consent was obtained</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You can withdraw your consent easily by telephone, email, or by post (see Contact Details below). </w:t>
      </w:r>
    </w:p>
    <w:p w:rsidR="00F26A95" w:rsidRPr="002C754A" w:rsidRDefault="00F26A95" w:rsidP="00F26A95">
      <w:pPr>
        <w:numPr>
          <w:ilvl w:val="1"/>
          <w:numId w:val="11"/>
        </w:numPr>
        <w:spacing w:before="100" w:beforeAutospacing="1" w:after="100" w:afterAutospacing="1" w:line="240" w:lineRule="auto"/>
        <w:ind w:left="1215"/>
        <w:rPr>
          <w:rFonts w:ascii="Arial" w:eastAsia="Times New Roman" w:hAnsi="Arial" w:cs="Arial"/>
          <w:color w:val="2C3E50"/>
          <w:sz w:val="23"/>
          <w:szCs w:val="23"/>
          <w:lang w:val="en" w:eastAsia="en-GB"/>
        </w:rPr>
      </w:pPr>
      <w:r w:rsidRPr="002C754A">
        <w:rPr>
          <w:rFonts w:ascii="Arial" w:eastAsia="Times New Roman" w:hAnsi="Arial" w:cs="Arial"/>
          <w:b/>
          <w:bCs/>
          <w:i/>
          <w:iCs/>
          <w:color w:val="2C3E50"/>
          <w:sz w:val="23"/>
          <w:szCs w:val="23"/>
          <w:lang w:val="en" w:eastAsia="en-GB"/>
        </w:rPr>
        <w:t xml:space="preserve">The right to lodge a complaint with the Information Commissioner’s Office. </w:t>
      </w:r>
    </w:p>
    <w:p w:rsidR="00F26A95" w:rsidRPr="002C754A" w:rsidRDefault="00F26A95" w:rsidP="00F26A95">
      <w:pPr>
        <w:numPr>
          <w:ilvl w:val="0"/>
          <w:numId w:val="11"/>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You can contact the Information Commissioners Office on 0303 123 1113 or via </w:t>
      </w:r>
      <w:hyperlink r:id="rId6" w:history="1">
        <w:r w:rsidRPr="002C754A">
          <w:rPr>
            <w:rFonts w:ascii="Arial" w:eastAsia="Times New Roman" w:hAnsi="Arial" w:cs="Arial"/>
            <w:b/>
            <w:bCs/>
            <w:color w:val="18BC9C"/>
            <w:sz w:val="23"/>
            <w:szCs w:val="23"/>
            <w:lang w:val="en" w:eastAsia="en-GB"/>
          </w:rPr>
          <w:t>email</w:t>
        </w:r>
      </w:hyperlink>
      <w:r w:rsidRPr="002C754A">
        <w:rPr>
          <w:rFonts w:ascii="Arial" w:eastAsia="Times New Roman" w:hAnsi="Arial" w:cs="Arial"/>
          <w:color w:val="2C3E50"/>
          <w:sz w:val="23"/>
          <w:szCs w:val="23"/>
          <w:lang w:val="en" w:eastAsia="en-GB"/>
        </w:rPr>
        <w:t xml:space="preserve"> or at the Information Commissioner's Office, Wycliffe House, Water Lane, Wilmslow, Cheshire SK9 5AF.</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6"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TRANSFER OF DATA ABROAD</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our latest news) may be accessed from overseas.</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7"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FURTHER PROCESSING</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8"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SECURITY</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Data security</w:t>
      </w:r>
      <w:r>
        <w:rPr>
          <w:rFonts w:ascii="Arial" w:eastAsia="Times New Roman" w:hAnsi="Arial" w:cs="Arial"/>
          <w:color w:val="2C3E50"/>
          <w:sz w:val="23"/>
          <w:szCs w:val="23"/>
          <w:lang w:val="en" w:eastAsia="en-GB"/>
        </w:rPr>
        <w:t xml:space="preserve"> is of great importance to the S</w:t>
      </w:r>
      <w:r w:rsidRPr="002C754A">
        <w:rPr>
          <w:rFonts w:ascii="Arial" w:eastAsia="Times New Roman" w:hAnsi="Arial" w:cs="Arial"/>
          <w:color w:val="2C3E50"/>
          <w:sz w:val="23"/>
          <w:szCs w:val="23"/>
          <w:lang w:val="en" w:eastAsia="en-GB"/>
        </w:rPr>
        <w:t>ALC and to protect your data we have put in place suitable physical, electronic and managerial procedures to safeguard and secure your collected data. </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We take security measures to protect your information including:</w:t>
      </w:r>
    </w:p>
    <w:p w:rsidR="00F26A95" w:rsidRPr="002C754A" w:rsidRDefault="00F26A95" w:rsidP="00F26A95">
      <w:pPr>
        <w:numPr>
          <w:ilvl w:val="0"/>
          <w:numId w:val="1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 xml:space="preserve">Limiting access to our </w:t>
      </w:r>
      <w:r>
        <w:rPr>
          <w:rFonts w:ascii="Arial" w:eastAsia="Times New Roman" w:hAnsi="Arial" w:cs="Arial"/>
          <w:color w:val="2C3E50"/>
          <w:sz w:val="23"/>
          <w:szCs w:val="23"/>
          <w:lang w:val="en" w:eastAsia="en-GB"/>
        </w:rPr>
        <w:t>offices</w:t>
      </w:r>
      <w:r w:rsidRPr="002C754A">
        <w:rPr>
          <w:rFonts w:ascii="Arial" w:eastAsia="Times New Roman" w:hAnsi="Arial" w:cs="Arial"/>
          <w:color w:val="2C3E50"/>
          <w:sz w:val="23"/>
          <w:szCs w:val="23"/>
          <w:lang w:val="en" w:eastAsia="en-GB"/>
        </w:rPr>
        <w:t xml:space="preserve"> to those that we believe are entitled to be there (by use of passes, key card access and other related technologies)</w:t>
      </w:r>
    </w:p>
    <w:p w:rsidR="00F26A95" w:rsidRPr="002C754A" w:rsidRDefault="00F26A95" w:rsidP="00F26A95">
      <w:pPr>
        <w:numPr>
          <w:ilvl w:val="0"/>
          <w:numId w:val="1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Implementing access controls to our information technology</w:t>
      </w:r>
    </w:p>
    <w:p w:rsidR="00F26A95" w:rsidRPr="002C754A" w:rsidRDefault="00F26A95" w:rsidP="00F26A95">
      <w:pPr>
        <w:numPr>
          <w:ilvl w:val="0"/>
          <w:numId w:val="12"/>
        </w:numPr>
        <w:spacing w:before="100" w:beforeAutospacing="1" w:after="100" w:afterAutospacing="1" w:line="240" w:lineRule="auto"/>
        <w:ind w:left="495"/>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Using appropriate procedures and technical security measures (including encryption and archiving techniques) to safeguard your information across our computer systems, networks, website and office.</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39"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CHANGES TO THIS NOTICE</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t>S</w:t>
      </w:r>
      <w:r w:rsidRPr="002C754A">
        <w:rPr>
          <w:rFonts w:ascii="Arial" w:eastAsia="Times New Roman" w:hAnsi="Arial" w:cs="Arial"/>
          <w:color w:val="2C3E50"/>
          <w:sz w:val="23"/>
          <w:szCs w:val="23"/>
          <w:lang w:val="en" w:eastAsia="en-GB"/>
        </w:rPr>
        <w:t>ALC keep this Privacy Notice under regular review and w</w:t>
      </w:r>
      <w:r w:rsidR="005B1BF9">
        <w:rPr>
          <w:rFonts w:ascii="Arial" w:eastAsia="Times New Roman" w:hAnsi="Arial" w:cs="Arial"/>
          <w:color w:val="2C3E50"/>
          <w:sz w:val="23"/>
          <w:szCs w:val="23"/>
          <w:lang w:val="en" w:eastAsia="en-GB"/>
        </w:rPr>
        <w:t xml:space="preserve">e will place any updates on our website </w:t>
      </w:r>
      <w:hyperlink r:id="rId7" w:history="1">
        <w:r w:rsidR="005B1BF9" w:rsidRPr="00665FF4">
          <w:rPr>
            <w:rStyle w:val="Hyperlink"/>
            <w:rFonts w:ascii="Arial" w:eastAsia="Times New Roman" w:hAnsi="Arial" w:cs="Arial"/>
            <w:sz w:val="23"/>
            <w:szCs w:val="23"/>
            <w:lang w:val="en" w:eastAsia="en-GB"/>
          </w:rPr>
          <w:t>www.alcshropshire.co.uk</w:t>
        </w:r>
      </w:hyperlink>
      <w:r w:rsidR="005B1BF9">
        <w:rPr>
          <w:rFonts w:ascii="Arial" w:eastAsia="Times New Roman" w:hAnsi="Arial" w:cs="Arial"/>
          <w:color w:val="2C3E50"/>
          <w:sz w:val="23"/>
          <w:szCs w:val="23"/>
          <w:lang w:val="en" w:eastAsia="en-GB"/>
        </w:rPr>
        <w:t xml:space="preserve"> </w:t>
      </w:r>
      <w:r w:rsidRPr="002C754A">
        <w:rPr>
          <w:rFonts w:ascii="Arial" w:eastAsia="Times New Roman" w:hAnsi="Arial" w:cs="Arial"/>
          <w:color w:val="2C3E50"/>
          <w:sz w:val="23"/>
          <w:szCs w:val="23"/>
          <w:lang w:val="en" w:eastAsia="en-GB"/>
        </w:rPr>
        <w:t xml:space="preserve">. This Notice was last updated on </w:t>
      </w:r>
      <w:r>
        <w:rPr>
          <w:rFonts w:ascii="Arial" w:eastAsia="Times New Roman" w:hAnsi="Arial" w:cs="Arial"/>
          <w:color w:val="2C3E50"/>
          <w:sz w:val="23"/>
          <w:szCs w:val="23"/>
          <w:lang w:val="en" w:eastAsia="en-GB"/>
        </w:rPr>
        <w:t>7 June</w:t>
      </w:r>
      <w:r w:rsidRPr="002C754A">
        <w:rPr>
          <w:rFonts w:ascii="Arial" w:eastAsia="Times New Roman" w:hAnsi="Arial" w:cs="Arial"/>
          <w:color w:val="2C3E50"/>
          <w:sz w:val="23"/>
          <w:szCs w:val="23"/>
          <w:lang w:val="en" w:eastAsia="en-GB"/>
        </w:rPr>
        <w:t xml:space="preserve"> 2018.</w:t>
      </w:r>
    </w:p>
    <w:p w:rsidR="00F26A95" w:rsidRPr="002C754A" w:rsidRDefault="00192FB0" w:rsidP="00F26A95">
      <w:pPr>
        <w:spacing w:before="315" w:after="315" w:line="240" w:lineRule="auto"/>
        <w:rPr>
          <w:rFonts w:ascii="Arial" w:eastAsia="Times New Roman" w:hAnsi="Arial" w:cs="Arial"/>
          <w:color w:val="2C3E50"/>
          <w:sz w:val="23"/>
          <w:szCs w:val="23"/>
          <w:lang w:val="en" w:eastAsia="en-GB"/>
        </w:rPr>
      </w:pPr>
      <w:r>
        <w:rPr>
          <w:rFonts w:ascii="Arial" w:eastAsia="Times New Roman" w:hAnsi="Arial" w:cs="Arial"/>
          <w:color w:val="2C3E50"/>
          <w:sz w:val="23"/>
          <w:szCs w:val="23"/>
          <w:lang w:val="en" w:eastAsia="en-GB"/>
        </w:rPr>
        <w:pict>
          <v:rect id="_x0000_i1040" style="width:0;height:0" o:hralign="center" o:hrstd="t" o:hr="t" fillcolor="#a0a0a0" stroked="f"/>
        </w:pic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b/>
          <w:bCs/>
          <w:color w:val="2C3E50"/>
          <w:sz w:val="23"/>
          <w:szCs w:val="23"/>
          <w:lang w:val="en" w:eastAsia="en-GB"/>
        </w:rPr>
        <w:t>CONTACT</w:t>
      </w:r>
    </w:p>
    <w:p w:rsidR="00F26A95" w:rsidRPr="002C754A" w:rsidRDefault="00F26A95" w:rsidP="00F26A95">
      <w:pPr>
        <w:spacing w:after="158" w:line="240" w:lineRule="auto"/>
        <w:rPr>
          <w:rFonts w:ascii="Arial" w:eastAsia="Times New Roman" w:hAnsi="Arial" w:cs="Arial"/>
          <w:color w:val="2C3E50"/>
          <w:sz w:val="23"/>
          <w:szCs w:val="23"/>
          <w:lang w:val="en" w:eastAsia="en-GB"/>
        </w:rPr>
      </w:pPr>
      <w:r w:rsidRPr="002C754A">
        <w:rPr>
          <w:rFonts w:ascii="Arial" w:eastAsia="Times New Roman" w:hAnsi="Arial" w:cs="Arial"/>
          <w:color w:val="2C3E50"/>
          <w:sz w:val="23"/>
          <w:szCs w:val="23"/>
          <w:lang w:val="en" w:eastAsia="en-GB"/>
        </w:rPr>
        <w:t>Please contact us if you have any questions about this Privacy Notice or the personal data we hold about you or to exercise all relevant rights, queries or complaints at:</w:t>
      </w:r>
    </w:p>
    <w:p w:rsidR="0057234D" w:rsidRDefault="00F26A95" w:rsidP="00F26A95">
      <w:r w:rsidRPr="002C754A">
        <w:rPr>
          <w:rFonts w:ascii="Arial" w:eastAsia="Times New Roman" w:hAnsi="Arial" w:cs="Arial"/>
          <w:color w:val="2C3E50"/>
          <w:sz w:val="23"/>
          <w:szCs w:val="23"/>
          <w:lang w:val="en" w:eastAsia="en-GB"/>
        </w:rPr>
        <w:t xml:space="preserve">The Data Controller, </w:t>
      </w:r>
      <w:r>
        <w:rPr>
          <w:rFonts w:ascii="Arial" w:eastAsia="Times New Roman" w:hAnsi="Arial" w:cs="Arial"/>
          <w:color w:val="2C3E50"/>
          <w:sz w:val="23"/>
          <w:szCs w:val="23"/>
          <w:lang w:val="en" w:eastAsia="en-GB"/>
        </w:rPr>
        <w:t>Shropshire</w:t>
      </w:r>
      <w:r w:rsidRPr="002C754A">
        <w:rPr>
          <w:rFonts w:ascii="Arial" w:eastAsia="Times New Roman" w:hAnsi="Arial" w:cs="Arial"/>
          <w:color w:val="2C3E50"/>
          <w:sz w:val="23"/>
          <w:szCs w:val="23"/>
          <w:lang w:val="en" w:eastAsia="en-GB"/>
        </w:rPr>
        <w:t xml:space="preserve"> </w:t>
      </w:r>
      <w:r>
        <w:rPr>
          <w:rFonts w:ascii="Arial" w:eastAsia="Times New Roman" w:hAnsi="Arial" w:cs="Arial"/>
          <w:color w:val="2C3E50"/>
          <w:sz w:val="23"/>
          <w:szCs w:val="23"/>
          <w:lang w:val="en" w:eastAsia="en-GB"/>
        </w:rPr>
        <w:t>Association of Local Councils, Shirehall, Shrewsbury, SY2 6ND</w:t>
      </w:r>
    </w:p>
    <w:sectPr w:rsidR="00572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533"/>
    <w:multiLevelType w:val="multilevel"/>
    <w:tmpl w:val="DED2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F6DE4"/>
    <w:multiLevelType w:val="multilevel"/>
    <w:tmpl w:val="3A0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C350B"/>
    <w:multiLevelType w:val="multilevel"/>
    <w:tmpl w:val="6DBA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A4CEC"/>
    <w:multiLevelType w:val="multilevel"/>
    <w:tmpl w:val="680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A1C3C"/>
    <w:multiLevelType w:val="multilevel"/>
    <w:tmpl w:val="BE20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82B5B"/>
    <w:multiLevelType w:val="multilevel"/>
    <w:tmpl w:val="E494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66181"/>
    <w:multiLevelType w:val="multilevel"/>
    <w:tmpl w:val="D778C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1007C"/>
    <w:multiLevelType w:val="multilevel"/>
    <w:tmpl w:val="793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F45DE"/>
    <w:multiLevelType w:val="multilevel"/>
    <w:tmpl w:val="1070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F29D6"/>
    <w:multiLevelType w:val="multilevel"/>
    <w:tmpl w:val="4AC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C715B"/>
    <w:multiLevelType w:val="multilevel"/>
    <w:tmpl w:val="DC4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0468C"/>
    <w:multiLevelType w:val="multilevel"/>
    <w:tmpl w:val="600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8"/>
  </w:num>
  <w:num w:numId="5">
    <w:abstractNumId w:val="10"/>
  </w:num>
  <w:num w:numId="6">
    <w:abstractNumId w:val="1"/>
  </w:num>
  <w:num w:numId="7">
    <w:abstractNumId w:val="4"/>
  </w:num>
  <w:num w:numId="8">
    <w:abstractNumId w:val="11"/>
  </w:num>
  <w:num w:numId="9">
    <w:abstractNumId w:val="5"/>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95"/>
    <w:rsid w:val="00192FB0"/>
    <w:rsid w:val="0057234D"/>
    <w:rsid w:val="005B1BF9"/>
    <w:rsid w:val="00DA0323"/>
    <w:rsid w:val="00F26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62BBA4CC-3094-4126-83EE-BC7A1057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cshropshi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email/" TargetMode="External"/><Relationship Id="rId5" Type="http://schemas.openxmlformats.org/officeDocument/2006/relationships/hyperlink" Target="https://www.nalc.gov.uk/about/who-we-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Gail Power</cp:lastModifiedBy>
  <cp:revision>2</cp:revision>
  <dcterms:created xsi:type="dcterms:W3CDTF">2018-06-08T11:08:00Z</dcterms:created>
  <dcterms:modified xsi:type="dcterms:W3CDTF">2018-06-08T11:08:00Z</dcterms:modified>
</cp:coreProperties>
</file>